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48037" w14:textId="1B479784" w:rsidR="003771DB" w:rsidRDefault="003771DB">
      <w:r>
        <w:t>NAME_________________________________________DATE_________________________PERIOD________</w:t>
      </w:r>
    </w:p>
    <w:p w14:paraId="20E20E34" w14:textId="77777777" w:rsidR="003771DB" w:rsidRDefault="003771DB"/>
    <w:p w14:paraId="248C6664" w14:textId="3940D016" w:rsidR="003771DB" w:rsidRDefault="003771DB" w:rsidP="003771DB">
      <w:pPr>
        <w:jc w:val="center"/>
      </w:pPr>
      <w:r>
        <w:t>MORALE ART ANALYSIS WORKSHEET</w:t>
      </w:r>
    </w:p>
    <w:p w14:paraId="39D7A502" w14:textId="77777777" w:rsidR="003771DB" w:rsidRDefault="003771DB"/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428"/>
        <w:gridCol w:w="4680"/>
      </w:tblGrid>
      <w:tr w:rsidR="00172D61" w14:paraId="3F788798" w14:textId="77777777" w:rsidTr="003771DB">
        <w:tc>
          <w:tcPr>
            <w:tcW w:w="9108" w:type="dxa"/>
            <w:gridSpan w:val="2"/>
          </w:tcPr>
          <w:p w14:paraId="4C1E3F8B" w14:textId="0ACA16F9" w:rsidR="00172D61" w:rsidRDefault="003431BD">
            <w:r>
              <w:t>Level</w:t>
            </w:r>
            <w:r w:rsidR="00172D61">
              <w:t xml:space="preserve"> 1:  Observation</w:t>
            </w:r>
          </w:p>
        </w:tc>
      </w:tr>
      <w:tr w:rsidR="00172D61" w14:paraId="4C33619C" w14:textId="77777777" w:rsidTr="003771DB">
        <w:tc>
          <w:tcPr>
            <w:tcW w:w="9108" w:type="dxa"/>
            <w:gridSpan w:val="2"/>
          </w:tcPr>
          <w:p w14:paraId="0DF6B2BB" w14:textId="619E4337" w:rsidR="00172D61" w:rsidRDefault="003771DB">
            <w:r>
              <w:t>Study the piece of morale art</w:t>
            </w:r>
            <w:r w:rsidR="00172D61">
              <w:t xml:space="preserve"> for 2 minutes and form an overall impression o</w:t>
            </w:r>
            <w:r>
              <w:t>f it.  Next divide the work of art</w:t>
            </w:r>
            <w:r w:rsidR="00172D61">
              <w:t xml:space="preserve"> into quadrants and study each section to see what new details become visible.</w:t>
            </w:r>
          </w:p>
        </w:tc>
      </w:tr>
      <w:tr w:rsidR="003771DB" w14:paraId="366442F8" w14:textId="77777777" w:rsidTr="003771DB">
        <w:tc>
          <w:tcPr>
            <w:tcW w:w="4428" w:type="dxa"/>
          </w:tcPr>
          <w:p w14:paraId="4D9E43A0" w14:textId="3552E5B1" w:rsidR="003771DB" w:rsidRDefault="003771DB">
            <w:r>
              <w:t>Visuals</w:t>
            </w:r>
          </w:p>
        </w:tc>
        <w:tc>
          <w:tcPr>
            <w:tcW w:w="4680" w:type="dxa"/>
          </w:tcPr>
          <w:p w14:paraId="4B9536CD" w14:textId="55E94ADF" w:rsidR="003771DB" w:rsidRDefault="003771DB">
            <w:r>
              <w:t>Words (Not all artwork will contain words)</w:t>
            </w:r>
          </w:p>
        </w:tc>
      </w:tr>
      <w:tr w:rsidR="003771DB" w14:paraId="5CD453ED" w14:textId="77777777" w:rsidTr="003771DB">
        <w:tc>
          <w:tcPr>
            <w:tcW w:w="4428" w:type="dxa"/>
          </w:tcPr>
          <w:p w14:paraId="307DE7A3" w14:textId="539996F0" w:rsidR="003771DB" w:rsidRDefault="003771DB">
            <w:r>
              <w:t>1.  List the objects or people/characters you see in the artwork.</w:t>
            </w:r>
          </w:p>
        </w:tc>
        <w:tc>
          <w:tcPr>
            <w:tcW w:w="4680" w:type="dxa"/>
          </w:tcPr>
          <w:p w14:paraId="76C3228A" w14:textId="77777777" w:rsidR="003771DB" w:rsidRDefault="003771DB">
            <w:r>
              <w:t>1.  List any words or phrases found in the art piece.</w:t>
            </w:r>
          </w:p>
          <w:p w14:paraId="3710F9A6" w14:textId="77777777" w:rsidR="003771DB" w:rsidRDefault="003771DB"/>
          <w:p w14:paraId="21463657" w14:textId="77777777" w:rsidR="003771DB" w:rsidRDefault="003771DB"/>
          <w:p w14:paraId="1D9F63B3" w14:textId="77777777" w:rsidR="003771DB" w:rsidRDefault="003771DB"/>
          <w:p w14:paraId="06C0976F" w14:textId="77777777" w:rsidR="003771DB" w:rsidRDefault="003771DB"/>
          <w:p w14:paraId="257E22CA" w14:textId="77777777" w:rsidR="003771DB" w:rsidRDefault="003771DB"/>
          <w:p w14:paraId="73097253" w14:textId="77777777" w:rsidR="003771DB" w:rsidRDefault="003771DB"/>
          <w:p w14:paraId="4C73DD47" w14:textId="77777777" w:rsidR="003771DB" w:rsidRDefault="003771DB"/>
          <w:p w14:paraId="13FCC1D7" w14:textId="77777777" w:rsidR="003771DB" w:rsidRDefault="003771DB"/>
          <w:p w14:paraId="62A50ECC" w14:textId="77777777" w:rsidR="003771DB" w:rsidRDefault="003771DB"/>
          <w:p w14:paraId="692C1FFE" w14:textId="712A170C" w:rsidR="003771DB" w:rsidRDefault="003771DB"/>
        </w:tc>
      </w:tr>
      <w:tr w:rsidR="00337F4C" w14:paraId="4B61EE38" w14:textId="77777777" w:rsidTr="00337F4C">
        <w:tc>
          <w:tcPr>
            <w:tcW w:w="9108" w:type="dxa"/>
            <w:gridSpan w:val="2"/>
          </w:tcPr>
          <w:p w14:paraId="49F15BF7" w14:textId="06FCABDF" w:rsidR="00337F4C" w:rsidRDefault="00337F4C">
            <w:r>
              <w:t>Level 2:  Inference</w:t>
            </w:r>
          </w:p>
        </w:tc>
      </w:tr>
      <w:tr w:rsidR="00337F4C" w14:paraId="6C3F25C5" w14:textId="77777777" w:rsidTr="00337F4C">
        <w:tc>
          <w:tcPr>
            <w:tcW w:w="4428" w:type="dxa"/>
          </w:tcPr>
          <w:p w14:paraId="2E87B203" w14:textId="4D98E995" w:rsidR="00337F4C" w:rsidRDefault="00337F4C">
            <w:r>
              <w:t>Visuals</w:t>
            </w:r>
          </w:p>
        </w:tc>
        <w:tc>
          <w:tcPr>
            <w:tcW w:w="4680" w:type="dxa"/>
          </w:tcPr>
          <w:p w14:paraId="26C4F030" w14:textId="7E45CC12" w:rsidR="00337F4C" w:rsidRDefault="00337F4C">
            <w:r>
              <w:t>Words</w:t>
            </w:r>
          </w:p>
        </w:tc>
      </w:tr>
      <w:tr w:rsidR="00337F4C" w14:paraId="6956F99C" w14:textId="77777777" w:rsidTr="00337F4C">
        <w:tc>
          <w:tcPr>
            <w:tcW w:w="4428" w:type="dxa"/>
          </w:tcPr>
          <w:p w14:paraId="799298F4" w14:textId="77777777" w:rsidR="00337F4C" w:rsidRDefault="00337F4C">
            <w:r>
              <w:t>2.  Which of the objects on your list are symbols?</w:t>
            </w:r>
          </w:p>
          <w:p w14:paraId="0802CFB4" w14:textId="77777777" w:rsidR="00337F4C" w:rsidRDefault="00337F4C"/>
          <w:p w14:paraId="6EE6DC6B" w14:textId="77777777" w:rsidR="00337F4C" w:rsidRDefault="00337F4C"/>
          <w:p w14:paraId="29A2DF45" w14:textId="77777777" w:rsidR="00337F4C" w:rsidRDefault="00337F4C"/>
          <w:p w14:paraId="3224FA28" w14:textId="77777777" w:rsidR="00337F4C" w:rsidRDefault="00337F4C"/>
          <w:p w14:paraId="4F9D9457" w14:textId="77777777" w:rsidR="00337F4C" w:rsidRDefault="00337F4C"/>
          <w:p w14:paraId="6B50B634" w14:textId="77777777" w:rsidR="00337F4C" w:rsidRDefault="00337F4C"/>
          <w:p w14:paraId="47F4482C" w14:textId="77777777" w:rsidR="00337F4C" w:rsidRDefault="00337F4C"/>
          <w:p w14:paraId="0181A751" w14:textId="77777777" w:rsidR="00337F4C" w:rsidRDefault="00337F4C"/>
          <w:p w14:paraId="685C3135" w14:textId="77777777" w:rsidR="00337F4C" w:rsidRDefault="00337F4C"/>
          <w:p w14:paraId="0FD8065B" w14:textId="77777777" w:rsidR="00337F4C" w:rsidRDefault="00337F4C">
            <w:r>
              <w:t>3.  What do you think each symbol means?</w:t>
            </w:r>
          </w:p>
          <w:p w14:paraId="6D787E50" w14:textId="77777777" w:rsidR="00337F4C" w:rsidRDefault="00337F4C"/>
          <w:p w14:paraId="4292B82D" w14:textId="77777777" w:rsidR="00337F4C" w:rsidRDefault="00337F4C"/>
          <w:p w14:paraId="11B06C98" w14:textId="77777777" w:rsidR="00337F4C" w:rsidRDefault="00337F4C"/>
          <w:p w14:paraId="3842B951" w14:textId="77777777" w:rsidR="00337F4C" w:rsidRDefault="00337F4C"/>
          <w:p w14:paraId="1C7384B0" w14:textId="77777777" w:rsidR="00337F4C" w:rsidRDefault="00337F4C"/>
          <w:p w14:paraId="16B60398" w14:textId="77777777" w:rsidR="00337F4C" w:rsidRDefault="00337F4C"/>
          <w:p w14:paraId="5FB4A5C6" w14:textId="77777777" w:rsidR="00337F4C" w:rsidRDefault="00337F4C"/>
          <w:p w14:paraId="72CC37CF" w14:textId="77777777" w:rsidR="00337F4C" w:rsidRDefault="00337F4C"/>
          <w:p w14:paraId="2D5D0788" w14:textId="33D8A19C" w:rsidR="00337F4C" w:rsidRDefault="00337F4C"/>
        </w:tc>
        <w:tc>
          <w:tcPr>
            <w:tcW w:w="4680" w:type="dxa"/>
          </w:tcPr>
          <w:p w14:paraId="014375E2" w14:textId="77777777" w:rsidR="00337F4C" w:rsidRDefault="00337F4C">
            <w:r>
              <w:t>2.  Which words or phrases in the artwork appear to be the most significant?  Why do you think so?</w:t>
            </w:r>
          </w:p>
          <w:p w14:paraId="140E0997" w14:textId="77777777" w:rsidR="00337F4C" w:rsidRDefault="00337F4C"/>
          <w:p w14:paraId="18BCB1F8" w14:textId="77777777" w:rsidR="00337F4C" w:rsidRDefault="00337F4C"/>
          <w:p w14:paraId="1A0437D6" w14:textId="77777777" w:rsidR="00337F4C" w:rsidRDefault="00337F4C"/>
          <w:p w14:paraId="126AD89D" w14:textId="77777777" w:rsidR="00337F4C" w:rsidRDefault="00337F4C"/>
          <w:p w14:paraId="2804ABEB" w14:textId="77777777" w:rsidR="00337F4C" w:rsidRDefault="00337F4C"/>
          <w:p w14:paraId="65FC6E0B" w14:textId="77777777" w:rsidR="00337F4C" w:rsidRDefault="00337F4C"/>
          <w:p w14:paraId="20168EDD" w14:textId="77777777" w:rsidR="00337F4C" w:rsidRDefault="00337F4C"/>
          <w:p w14:paraId="564428A4" w14:textId="77777777" w:rsidR="00337F4C" w:rsidRDefault="00337F4C"/>
          <w:p w14:paraId="64F6C100" w14:textId="773A9BEF" w:rsidR="00337F4C" w:rsidRDefault="00337F4C">
            <w:r>
              <w:t>3.  List adjectives that describe the e</w:t>
            </w:r>
            <w:r w:rsidR="00A57259">
              <w:t>motions portrayed in the artwork</w:t>
            </w:r>
            <w:r>
              <w:t>.</w:t>
            </w:r>
          </w:p>
        </w:tc>
        <w:bookmarkStart w:id="0" w:name="_GoBack"/>
        <w:bookmarkEnd w:id="0"/>
      </w:tr>
      <w:tr w:rsidR="00337F4C" w14:paraId="28211A6B" w14:textId="77777777" w:rsidTr="008F1E08">
        <w:tc>
          <w:tcPr>
            <w:tcW w:w="9108" w:type="dxa"/>
            <w:gridSpan w:val="2"/>
          </w:tcPr>
          <w:p w14:paraId="69B03654" w14:textId="18FF55E9" w:rsidR="00337F4C" w:rsidRDefault="00337F4C">
            <w:r>
              <w:lastRenderedPageBreak/>
              <w:t>Level 3:  Investigation</w:t>
            </w:r>
          </w:p>
        </w:tc>
      </w:tr>
      <w:tr w:rsidR="008F1E08" w14:paraId="7586F354" w14:textId="77777777" w:rsidTr="00EE76D0">
        <w:tc>
          <w:tcPr>
            <w:tcW w:w="9108" w:type="dxa"/>
            <w:gridSpan w:val="2"/>
          </w:tcPr>
          <w:p w14:paraId="3DD3A2A6" w14:textId="10144861" w:rsidR="008F1E08" w:rsidRDefault="008F1E08">
            <w:r>
              <w:t xml:space="preserve">A.  Describe the </w:t>
            </w:r>
            <w:proofErr w:type="gramStart"/>
            <w:r>
              <w:t>action taking</w:t>
            </w:r>
            <w:proofErr w:type="gramEnd"/>
            <w:r>
              <w:t xml:space="preserve"> place in the artwork.</w:t>
            </w:r>
          </w:p>
          <w:p w14:paraId="7B138874" w14:textId="77777777" w:rsidR="008F1E08" w:rsidRDefault="008F1E08"/>
          <w:p w14:paraId="3766B54A" w14:textId="77777777" w:rsidR="008F1E08" w:rsidRDefault="008F1E08"/>
          <w:p w14:paraId="7A45A821" w14:textId="77777777" w:rsidR="008F1E08" w:rsidRDefault="008F1E08"/>
          <w:p w14:paraId="5D4FE86E" w14:textId="77777777" w:rsidR="008F1E08" w:rsidRDefault="008F1E08"/>
          <w:p w14:paraId="5D94BA45" w14:textId="77777777" w:rsidR="008F1E08" w:rsidRDefault="008F1E08"/>
          <w:p w14:paraId="115E463D" w14:textId="77777777" w:rsidR="008F1E08" w:rsidRDefault="008F1E08">
            <w:r>
              <w:t>B.  Explain how the words in the artwork clarify the symbols.</w:t>
            </w:r>
          </w:p>
          <w:p w14:paraId="68B93F57" w14:textId="77777777" w:rsidR="008F1E08" w:rsidRDefault="008F1E08"/>
          <w:p w14:paraId="25BFDAC1" w14:textId="77777777" w:rsidR="008F1E08" w:rsidRDefault="008F1E08"/>
          <w:p w14:paraId="4C37D20A" w14:textId="77777777" w:rsidR="008F1E08" w:rsidRDefault="008F1E08"/>
          <w:p w14:paraId="14819EC1" w14:textId="77777777" w:rsidR="008F1E08" w:rsidRDefault="008F1E08"/>
          <w:p w14:paraId="4BB412C7" w14:textId="77777777" w:rsidR="008F1E08" w:rsidRDefault="008F1E08"/>
          <w:p w14:paraId="11100556" w14:textId="77777777" w:rsidR="008F1E08" w:rsidRDefault="008F1E08">
            <w:r>
              <w:t>C.  Explain the message of the artwork.</w:t>
            </w:r>
          </w:p>
          <w:p w14:paraId="2EA95F2D" w14:textId="77777777" w:rsidR="008F1E08" w:rsidRDefault="008F1E08"/>
          <w:p w14:paraId="32B51E43" w14:textId="77777777" w:rsidR="008F1E08" w:rsidRDefault="008F1E08"/>
          <w:p w14:paraId="6956ACCE" w14:textId="77777777" w:rsidR="008F1E08" w:rsidRDefault="008F1E08"/>
          <w:p w14:paraId="3D304B14" w14:textId="77777777" w:rsidR="008F1E08" w:rsidRDefault="008F1E08"/>
          <w:p w14:paraId="00BD1BDB" w14:textId="77777777" w:rsidR="008F1E08" w:rsidRDefault="008F1E08"/>
          <w:p w14:paraId="356F7625" w14:textId="77777777" w:rsidR="008F1E08" w:rsidRDefault="008F1E08">
            <w:r>
              <w:t>D.  What special interest groups would agree/disagree with the artwork’s message?  Why?</w:t>
            </w:r>
          </w:p>
          <w:p w14:paraId="75296A08" w14:textId="77777777" w:rsidR="008F1E08" w:rsidRDefault="008F1E08"/>
          <w:p w14:paraId="50D5A8F8" w14:textId="77777777" w:rsidR="008F1E08" w:rsidRDefault="008F1E08"/>
          <w:p w14:paraId="2FC019DF" w14:textId="77777777" w:rsidR="008F1E08" w:rsidRDefault="008F1E08"/>
          <w:p w14:paraId="77AD4970" w14:textId="77777777" w:rsidR="008F1E08" w:rsidRDefault="008F1E08"/>
          <w:p w14:paraId="4DE74E30" w14:textId="77777777" w:rsidR="008F1E08" w:rsidRDefault="008F1E08"/>
          <w:p w14:paraId="52C548CE" w14:textId="5BDC81E1" w:rsidR="008F1E08" w:rsidRDefault="008F1E08"/>
        </w:tc>
      </w:tr>
      <w:tr w:rsidR="00EE76D0" w14:paraId="3C4940D4" w14:textId="77777777" w:rsidTr="00EE76D0">
        <w:tc>
          <w:tcPr>
            <w:tcW w:w="9108" w:type="dxa"/>
            <w:gridSpan w:val="2"/>
          </w:tcPr>
          <w:p w14:paraId="12E0271D" w14:textId="413324E8" w:rsidR="00EE76D0" w:rsidRDefault="00EE76D0">
            <w:r>
              <w:t>Level 4:  Creation</w:t>
            </w:r>
          </w:p>
        </w:tc>
      </w:tr>
      <w:tr w:rsidR="00EE76D0" w14:paraId="24E85387" w14:textId="77777777" w:rsidTr="00EE76D0">
        <w:tc>
          <w:tcPr>
            <w:tcW w:w="9108" w:type="dxa"/>
            <w:gridSpan w:val="2"/>
          </w:tcPr>
          <w:p w14:paraId="5B6AA27C" w14:textId="55890F1F" w:rsidR="00EE76D0" w:rsidRDefault="00EE76D0">
            <w:r>
              <w:t>1.  Design a piece of morale art about an event that is taking place today.  Each piece of art should be in color and contain objects, people/characters, words or phrases to bring attention to your event.  Use a separate piece of paper to create your morale art.</w:t>
            </w:r>
          </w:p>
        </w:tc>
      </w:tr>
    </w:tbl>
    <w:p w14:paraId="6A3487EB" w14:textId="2C9A6BEA" w:rsidR="009D686A" w:rsidRDefault="009D686A"/>
    <w:sectPr w:rsidR="009D686A" w:rsidSect="00EE64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26"/>
    <w:rsid w:val="00172D61"/>
    <w:rsid w:val="00337F4C"/>
    <w:rsid w:val="003431BD"/>
    <w:rsid w:val="003771DB"/>
    <w:rsid w:val="008F1E08"/>
    <w:rsid w:val="009D686A"/>
    <w:rsid w:val="00A57259"/>
    <w:rsid w:val="00EE64F4"/>
    <w:rsid w:val="00EE76D0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3BA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211</Words>
  <Characters>1208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Gholson</dc:creator>
  <cp:keywords/>
  <dc:description/>
  <cp:lastModifiedBy>Sean Gholson</cp:lastModifiedBy>
  <cp:revision>5</cp:revision>
  <dcterms:created xsi:type="dcterms:W3CDTF">2015-07-17T16:04:00Z</dcterms:created>
  <dcterms:modified xsi:type="dcterms:W3CDTF">2015-07-28T16:05:00Z</dcterms:modified>
</cp:coreProperties>
</file>